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11758"/>
      </w:tblGrid>
      <w:tr w:rsidR="00B30F38" w:rsidRPr="008C7B95" w14:paraId="7C14DB70" w14:textId="77777777" w:rsidTr="008C7B95">
        <w:tc>
          <w:tcPr>
            <w:tcW w:w="3539" w:type="dxa"/>
            <w:vAlign w:val="center"/>
          </w:tcPr>
          <w:p w14:paraId="26B0862E" w14:textId="51A40626" w:rsidR="00910B8B" w:rsidRPr="00910B8B" w:rsidRDefault="00910B8B" w:rsidP="00910B8B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910B8B">
              <w:rPr>
                <w:rFonts w:cstheme="minorHAnsi"/>
                <w:noProof/>
                <w:color w:val="202122"/>
              </w:rPr>
              <w:drawing>
                <wp:inline distT="0" distB="0" distL="0" distR="0" wp14:anchorId="700C65F6" wp14:editId="3380A8E1">
                  <wp:extent cx="2798285" cy="4231330"/>
                  <wp:effectExtent l="0" t="0" r="2540" b="0"/>
                  <wp:docPr id="171251563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823"/>
                          <a:stretch/>
                        </pic:blipFill>
                        <pic:spPr bwMode="auto">
                          <a:xfrm flipH="1">
                            <a:off x="0" y="0"/>
                            <a:ext cx="2830201" cy="4279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1CAED5" w14:textId="77777777" w:rsidR="008C7B95" w:rsidRPr="008C7B95" w:rsidRDefault="008C7B95" w:rsidP="0047074B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1433" w:type="dxa"/>
              <w:tblInd w:w="73" w:type="dxa"/>
              <w:tblLook w:val="04A0" w:firstRow="1" w:lastRow="0" w:firstColumn="1" w:lastColumn="0" w:noHBand="0" w:noVBand="1"/>
            </w:tblPr>
            <w:tblGrid>
              <w:gridCol w:w="1411"/>
              <w:gridCol w:w="1550"/>
              <w:gridCol w:w="2970"/>
              <w:gridCol w:w="1448"/>
              <w:gridCol w:w="4054"/>
            </w:tblGrid>
            <w:tr w:rsidR="00874A70" w:rsidRPr="00F273C6" w14:paraId="0297BCCB" w14:textId="77777777" w:rsidTr="00B30F38">
              <w:trPr>
                <w:trHeight w:val="206"/>
              </w:trPr>
              <w:tc>
                <w:tcPr>
                  <w:tcW w:w="6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F471F" w14:textId="1DF13AB6" w:rsidR="00874A70" w:rsidRPr="00F273C6" w:rsidRDefault="00874A70" w:rsidP="005D0741">
                  <w:pPr>
                    <w:jc w:val="center"/>
                    <w:rPr>
                      <w:b/>
                      <w:bCs/>
                    </w:rPr>
                  </w:pPr>
                  <w:r w:rsidRPr="00F273C6">
                    <w:rPr>
                      <w:b/>
                      <w:bCs/>
                    </w:rPr>
                    <w:t>Löwenzahn</w:t>
                  </w:r>
                </w:p>
                <w:p w14:paraId="4AFE03F4" w14:textId="77777777" w:rsidR="00874A70" w:rsidRPr="00F273C6" w:rsidRDefault="00874A70" w:rsidP="005D0741">
                  <w:pPr>
                    <w:jc w:val="center"/>
                    <w:rPr>
                      <w:b/>
                      <w:bCs/>
                    </w:rPr>
                  </w:pPr>
                </w:p>
                <w:p w14:paraId="650F5BB7" w14:textId="6350EFAC" w:rsidR="00874A70" w:rsidRPr="00F273C6" w:rsidRDefault="00874A70" w:rsidP="005D0741">
                  <w:pPr>
                    <w:jc w:val="center"/>
                  </w:pPr>
                  <w:r w:rsidRPr="00F273C6">
                    <w:t>Taraxacum officinale</w:t>
                  </w:r>
                </w:p>
              </w:tc>
              <w:tc>
                <w:tcPr>
                  <w:tcW w:w="197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E5519" w14:textId="5FE0ED10" w:rsidR="00874A70" w:rsidRPr="00F273C6" w:rsidRDefault="00874A70" w:rsidP="000E2EC7">
                  <w:r w:rsidRPr="00F273C6">
                    <w:rPr>
                      <w:b/>
                      <w:bCs/>
                    </w:rPr>
                    <w:t>Standort</w:t>
                  </w:r>
                  <w:r w:rsidRPr="00F273C6">
                    <w:t>: nährstoffreiche Fettwiesen, Wegränder, Unkrautflure</w:t>
                  </w:r>
                </w:p>
                <w:p w14:paraId="241DD696" w14:textId="7E83FCD8" w:rsidR="00874A70" w:rsidRPr="00F273C6" w:rsidRDefault="00874A70" w:rsidP="000E2EC7">
                  <w:pPr>
                    <w:rPr>
                      <w:b/>
                      <w:bCs/>
                    </w:rPr>
                  </w:pPr>
                  <w:r w:rsidRPr="00F273C6">
                    <w:rPr>
                      <w:b/>
                      <w:bCs/>
                    </w:rPr>
                    <w:t>Inhaltstoffe</w:t>
                  </w:r>
                  <w:r w:rsidRPr="00F273C6">
                    <w:t>: Gerb- und Bitterstoffe, Flavonoide, Carotine, Triterpene, Sterole, Vit. A, B, C, D,</w:t>
                  </w:r>
                  <w:r w:rsidR="002301D4" w:rsidRPr="00F273C6">
                    <w:t xml:space="preserve"> </w:t>
                  </w:r>
                  <w:r w:rsidR="00542D57" w:rsidRPr="00F273C6">
                    <w:t>E</w:t>
                  </w:r>
                  <w:r w:rsidR="000D7188" w:rsidRPr="00F273C6">
                    <w:t xml:space="preserve">, </w:t>
                  </w:r>
                  <w:r w:rsidR="00180A8B" w:rsidRPr="00F273C6">
                    <w:t xml:space="preserve">Calcium, </w:t>
                  </w:r>
                  <w:r w:rsidR="00BD4F47" w:rsidRPr="00F273C6">
                    <w:t>Magnesium</w:t>
                  </w:r>
                  <w:r w:rsidRPr="00F273C6">
                    <w:t>,</w:t>
                  </w:r>
                  <w:r w:rsidR="00BD4F47" w:rsidRPr="00F273C6">
                    <w:t xml:space="preserve"> Kalium,</w:t>
                  </w:r>
                  <w:r w:rsidR="007365D8" w:rsidRPr="00F273C6">
                    <w:t xml:space="preserve"> Phosph</w:t>
                  </w:r>
                  <w:r w:rsidR="00396EEF" w:rsidRPr="00F273C6">
                    <w:t>or</w:t>
                  </w:r>
                  <w:r w:rsidR="006B2EBD" w:rsidRPr="00F273C6">
                    <w:t>,</w:t>
                  </w:r>
                  <w:r w:rsidR="0013394C" w:rsidRPr="00F273C6">
                    <w:t xml:space="preserve"> </w:t>
                  </w:r>
                  <w:r w:rsidR="006B2EBD" w:rsidRPr="00F273C6">
                    <w:t xml:space="preserve">äth. Öle, </w:t>
                  </w:r>
                  <w:r w:rsidRPr="00F273C6">
                    <w:t>Inulin</w:t>
                  </w:r>
                  <w:r w:rsidR="00180A8B" w:rsidRPr="00F273C6">
                    <w:t xml:space="preserve"> </w:t>
                  </w:r>
                  <w:r w:rsidR="00606D32" w:rsidRPr="00F273C6">
                    <w:t>(</w:t>
                  </w:r>
                  <w:r w:rsidR="006C4479" w:rsidRPr="00F273C6">
                    <w:t>Wurzel</w:t>
                  </w:r>
                  <w:r w:rsidR="00606D32" w:rsidRPr="00F273C6">
                    <w:t>)</w:t>
                  </w:r>
                  <w:r w:rsidRPr="00F273C6">
                    <w:t xml:space="preserve"> Schleimstoffe,</w:t>
                  </w:r>
                </w:p>
              </w:tc>
              <w:tc>
                <w:tcPr>
                  <w:tcW w:w="6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0A81C" w14:textId="77777777" w:rsidR="00874A70" w:rsidRPr="00F273C6" w:rsidRDefault="00874A70" w:rsidP="005D0741">
                  <w:pPr>
                    <w:jc w:val="center"/>
                    <w:rPr>
                      <w:b/>
                      <w:bCs/>
                    </w:rPr>
                  </w:pPr>
                  <w:r w:rsidRPr="00F273C6">
                    <w:rPr>
                      <w:b/>
                      <w:bCs/>
                    </w:rPr>
                    <w:t>Geschmack/</w:t>
                  </w:r>
                </w:p>
                <w:p w14:paraId="3FE96E89" w14:textId="505DCC3A" w:rsidR="00874A70" w:rsidRPr="00F273C6" w:rsidRDefault="00874A70" w:rsidP="005D0741">
                  <w:pPr>
                    <w:jc w:val="center"/>
                    <w:rPr>
                      <w:b/>
                      <w:bCs/>
                    </w:rPr>
                  </w:pPr>
                  <w:r w:rsidRPr="00F273C6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7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426132" w14:textId="77777777" w:rsidR="00874A70" w:rsidRPr="00F273C6" w:rsidRDefault="00874A70" w:rsidP="005D0741">
                  <w:pPr>
                    <w:jc w:val="center"/>
                    <w:rPr>
                      <w:b/>
                      <w:bCs/>
                    </w:rPr>
                  </w:pPr>
                  <w:r w:rsidRPr="00F273C6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B30F38" w:rsidRPr="00F273C6" w14:paraId="0BEA9516" w14:textId="77777777" w:rsidTr="00B30F38">
              <w:trPr>
                <w:trHeight w:val="1118"/>
              </w:trPr>
              <w:tc>
                <w:tcPr>
                  <w:tcW w:w="617" w:type="pct"/>
                  <w:tcBorders>
                    <w:top w:val="single" w:sz="4" w:space="0" w:color="auto"/>
                  </w:tcBorders>
                </w:tcPr>
                <w:p w14:paraId="371993A8" w14:textId="6991AFB7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  <w:r w:rsidRPr="00893FA6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</w:tcBorders>
                </w:tcPr>
                <w:p w14:paraId="2DAACC49" w14:textId="7E210B7E" w:rsidR="00874A70" w:rsidRPr="00F273C6" w:rsidRDefault="00874A70" w:rsidP="008C7B95">
                  <w:pPr>
                    <w:jc w:val="center"/>
                  </w:pPr>
                  <w:r w:rsidRPr="00F273C6">
                    <w:rPr>
                      <w:noProof/>
                    </w:rPr>
                    <w:drawing>
                      <wp:inline distT="0" distB="0" distL="0" distR="0" wp14:anchorId="54C2D822" wp14:editId="64CF45FC">
                        <wp:extent cx="241161" cy="746929"/>
                        <wp:effectExtent l="0" t="0" r="6985" b="0"/>
                        <wp:docPr id="53878070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8780709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8545" cy="7697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9" w:type="pct"/>
                  <w:tcBorders>
                    <w:top w:val="single" w:sz="4" w:space="0" w:color="auto"/>
                  </w:tcBorders>
                  <w:vAlign w:val="center"/>
                </w:tcPr>
                <w:p w14:paraId="6B42542B" w14:textId="10E46618" w:rsidR="00874A70" w:rsidRPr="00F273C6" w:rsidRDefault="00874A70" w:rsidP="003B39C1">
                  <w:r w:rsidRPr="00F273C6">
                    <w:t>Pfahlwurzel</w:t>
                  </w:r>
                </w:p>
              </w:tc>
              <w:tc>
                <w:tcPr>
                  <w:tcW w:w="633" w:type="pct"/>
                  <w:tcBorders>
                    <w:top w:val="single" w:sz="4" w:space="0" w:color="auto"/>
                  </w:tcBorders>
                  <w:vAlign w:val="center"/>
                </w:tcPr>
                <w:p w14:paraId="2C23938B" w14:textId="3B561249" w:rsidR="00874A70" w:rsidRPr="00F273C6" w:rsidRDefault="003B39C1" w:rsidP="003B39C1">
                  <w:r>
                    <w:t>S</w:t>
                  </w:r>
                  <w:r w:rsidR="00BD619C" w:rsidRPr="00F273C6">
                    <w:t>ehr bitter</w:t>
                  </w:r>
                </w:p>
              </w:tc>
              <w:tc>
                <w:tcPr>
                  <w:tcW w:w="1773" w:type="pct"/>
                  <w:tcBorders>
                    <w:top w:val="single" w:sz="4" w:space="0" w:color="auto"/>
                  </w:tcBorders>
                  <w:vAlign w:val="center"/>
                </w:tcPr>
                <w:p w14:paraId="51DF5214" w14:textId="77777777" w:rsidR="00146E0E" w:rsidRDefault="00CE45E8" w:rsidP="003B39C1">
                  <w:r w:rsidRPr="00F273C6">
                    <w:t xml:space="preserve">Frisch wie Radieschen, </w:t>
                  </w:r>
                  <w:r w:rsidR="00874A70" w:rsidRPr="00F273C6">
                    <w:t>geraspelt zu Salat oder Wildgemüse geben</w:t>
                  </w:r>
                  <w:r w:rsidR="001F4982">
                    <w:t>.</w:t>
                  </w:r>
                  <w:r w:rsidR="00874A70" w:rsidRPr="00F273C6">
                    <w:t xml:space="preserve"> </w:t>
                  </w:r>
                  <w:r w:rsidR="009B1E28" w:rsidRPr="00F273C6">
                    <w:t xml:space="preserve">Sauer einlegen, </w:t>
                  </w:r>
                  <w:r w:rsidR="00874A70" w:rsidRPr="00F273C6">
                    <w:t>getrocknet Kaffee-Ersatz</w:t>
                  </w:r>
                  <w:r w:rsidR="00530535" w:rsidRPr="00F273C6">
                    <w:t>,</w:t>
                  </w:r>
                </w:p>
                <w:p w14:paraId="6BE00346" w14:textId="73710525" w:rsidR="00530535" w:rsidRPr="00F273C6" w:rsidRDefault="008A72E2" w:rsidP="003B39C1">
                  <w:r w:rsidRPr="00F273C6">
                    <w:t>Schnaps</w:t>
                  </w:r>
                </w:p>
              </w:tc>
            </w:tr>
            <w:tr w:rsidR="00B30F38" w:rsidRPr="00F273C6" w14:paraId="2D448D65" w14:textId="77777777" w:rsidTr="00B30F38">
              <w:trPr>
                <w:trHeight w:val="643"/>
              </w:trPr>
              <w:tc>
                <w:tcPr>
                  <w:tcW w:w="617" w:type="pct"/>
                </w:tcPr>
                <w:p w14:paraId="19DCF1DB" w14:textId="77777777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  <w:r w:rsidRPr="00893FA6">
                    <w:rPr>
                      <w:b/>
                      <w:bCs/>
                    </w:rPr>
                    <w:t>Stängel</w:t>
                  </w:r>
                </w:p>
                <w:p w14:paraId="4C3710FC" w14:textId="77777777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78" w:type="pct"/>
                </w:tcPr>
                <w:p w14:paraId="39EADE99" w14:textId="3CDBF17D" w:rsidR="00874A70" w:rsidRPr="00F273C6" w:rsidRDefault="00874A70" w:rsidP="00874A70">
                  <w:pPr>
                    <w:jc w:val="center"/>
                  </w:pPr>
                  <w:r w:rsidRPr="00F273C6">
                    <w:rPr>
                      <w:noProof/>
                    </w:rPr>
                    <w:drawing>
                      <wp:inline distT="0" distB="0" distL="0" distR="0" wp14:anchorId="5CCC26BE" wp14:editId="655CA86B">
                        <wp:extent cx="546100" cy="508000"/>
                        <wp:effectExtent l="0" t="0" r="6350" b="6350"/>
                        <wp:docPr id="1613384800" name="Grafik 1613384800" descr="Ein Bild, das Entwurf, Darstellung, Kunst enthält.&#10;&#10;Automatisch generierte Beschreibu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13384800" name="Grafik 1613384800" descr="Ein Bild, das Entwurf, Darstellung, Kunst enthält.&#10;&#10;Automatisch generierte Beschreibung"/>
                                <pic:cNvPicPr/>
                              </pic:nvPicPr>
                              <pic:blipFill rotWithShape="1">
                                <a:blip r:embed="rId8"/>
                                <a:srcRect l="86952" t="45043" r="-32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81523" cy="54095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9" w:type="pct"/>
                  <w:vAlign w:val="center"/>
                </w:tcPr>
                <w:p w14:paraId="4262BFD3" w14:textId="19048742" w:rsidR="00874A70" w:rsidRPr="00F273C6" w:rsidRDefault="00874A70" w:rsidP="003B39C1">
                  <w:r w:rsidRPr="00F273C6">
                    <w:t>Rund-röhrig/hohl</w:t>
                  </w:r>
                </w:p>
              </w:tc>
              <w:tc>
                <w:tcPr>
                  <w:tcW w:w="633" w:type="pct"/>
                  <w:vAlign w:val="center"/>
                </w:tcPr>
                <w:p w14:paraId="1CFB32EE" w14:textId="77777777" w:rsidR="00874A70" w:rsidRPr="00F273C6" w:rsidRDefault="00874A70" w:rsidP="003B39C1"/>
              </w:tc>
              <w:tc>
                <w:tcPr>
                  <w:tcW w:w="1773" w:type="pct"/>
                  <w:vAlign w:val="center"/>
                </w:tcPr>
                <w:p w14:paraId="1FB2BC03" w14:textId="77777777" w:rsidR="0090210C" w:rsidRPr="00F273C6" w:rsidRDefault="00D8532B" w:rsidP="003B39C1">
                  <w:r w:rsidRPr="00F273C6">
                    <w:t xml:space="preserve">Roh </w:t>
                  </w:r>
                  <w:r w:rsidR="0090210C" w:rsidRPr="00F273C6">
                    <w:t>knabbern,</w:t>
                  </w:r>
                </w:p>
                <w:p w14:paraId="6BDD8BAE" w14:textId="26F5AB9C" w:rsidR="00874A70" w:rsidRPr="00F273C6" w:rsidRDefault="0090210C" w:rsidP="003B39C1">
                  <w:r w:rsidRPr="00F273C6">
                    <w:t>anbraten</w:t>
                  </w:r>
                </w:p>
              </w:tc>
            </w:tr>
            <w:tr w:rsidR="00B30F38" w:rsidRPr="00F273C6" w14:paraId="119C1323" w14:textId="77777777" w:rsidTr="00B30F38">
              <w:trPr>
                <w:trHeight w:val="1035"/>
              </w:trPr>
              <w:tc>
                <w:tcPr>
                  <w:tcW w:w="617" w:type="pct"/>
                  <w:vMerge w:val="restart"/>
                </w:tcPr>
                <w:p w14:paraId="638060DD" w14:textId="43B82B12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  <w:r w:rsidRPr="00893FA6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678" w:type="pct"/>
                </w:tcPr>
                <w:p w14:paraId="764CD6B5" w14:textId="01F84975" w:rsidR="00874A70" w:rsidRPr="00F273C6" w:rsidRDefault="00874A70" w:rsidP="00874A70">
                  <w:pPr>
                    <w:jc w:val="center"/>
                  </w:pPr>
                  <w:r w:rsidRPr="00F273C6">
                    <w:rPr>
                      <w:noProof/>
                    </w:rPr>
                    <w:drawing>
                      <wp:anchor distT="0" distB="0" distL="114300" distR="114300" simplePos="0" relativeHeight="251670528" behindDoc="1" locked="0" layoutInCell="1" allowOverlap="1" wp14:anchorId="2D26B153" wp14:editId="0A6BE7F0">
                        <wp:simplePos x="0" y="0"/>
                        <wp:positionH relativeFrom="column">
                          <wp:posOffset>189684</wp:posOffset>
                        </wp:positionH>
                        <wp:positionV relativeFrom="paragraph">
                          <wp:posOffset>81245</wp:posOffset>
                        </wp:positionV>
                        <wp:extent cx="813435" cy="504190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403"/>
                            <wp:lineTo x="21246" y="20403"/>
                            <wp:lineTo x="21246" y="0"/>
                            <wp:lineTo x="0" y="0"/>
                          </wp:wrapPolygon>
                        </wp:wrapTight>
                        <wp:docPr id="26205635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3435" cy="5041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299" w:type="pct"/>
                  <w:vAlign w:val="center"/>
                </w:tcPr>
                <w:p w14:paraId="4F10DF77" w14:textId="6AD0A585" w:rsidR="00874A70" w:rsidRPr="00F273C6" w:rsidRDefault="00874A70" w:rsidP="003B39C1">
                  <w:r w:rsidRPr="00F273C6">
                    <w:t>Grundrosette, alle Blätter kommen aus einem Knoten am Boden und sind sitzend</w:t>
                  </w:r>
                </w:p>
              </w:tc>
              <w:tc>
                <w:tcPr>
                  <w:tcW w:w="633" w:type="pct"/>
                  <w:vMerge w:val="restart"/>
                  <w:vAlign w:val="center"/>
                </w:tcPr>
                <w:p w14:paraId="4766B731" w14:textId="7C58CA9C" w:rsidR="00874A70" w:rsidRPr="00F273C6" w:rsidRDefault="003B39C1" w:rsidP="003B39C1">
                  <w:r>
                    <w:t>H</w:t>
                  </w:r>
                  <w:r w:rsidR="00874A70" w:rsidRPr="00F273C6">
                    <w:t>erb, bitter,</w:t>
                  </w:r>
                </w:p>
                <w:p w14:paraId="70726748" w14:textId="136E9A2B" w:rsidR="000C234D" w:rsidRPr="00F273C6" w:rsidRDefault="000C234D" w:rsidP="003B39C1">
                  <w:r w:rsidRPr="00F273C6">
                    <w:t>werden im Laufe des Jahres bitterer</w:t>
                  </w:r>
                </w:p>
              </w:tc>
              <w:tc>
                <w:tcPr>
                  <w:tcW w:w="1773" w:type="pct"/>
                  <w:vMerge w:val="restart"/>
                  <w:vAlign w:val="center"/>
                </w:tcPr>
                <w:p w14:paraId="744690CA" w14:textId="1BFDB365" w:rsidR="00874A70" w:rsidRPr="00F273C6" w:rsidRDefault="00874A70" w:rsidP="003B39C1">
                  <w:r w:rsidRPr="00F273C6">
                    <w:t xml:space="preserve">Blätter für Salat, </w:t>
                  </w:r>
                  <w:r w:rsidR="00682CEB" w:rsidRPr="00F273C6">
                    <w:t xml:space="preserve">Alternative zu Rucola, </w:t>
                  </w:r>
                  <w:r w:rsidRPr="00F273C6">
                    <w:t>Wildgemüse,</w:t>
                  </w:r>
                  <w:r w:rsidR="00FC500D" w:rsidRPr="00F273C6">
                    <w:t xml:space="preserve"> Eintöpfe</w:t>
                  </w:r>
                  <w:r w:rsidR="006853EE" w:rsidRPr="00F273C6">
                    <w:t>,</w:t>
                  </w:r>
                  <w:r w:rsidR="00505192" w:rsidRPr="00F273C6">
                    <w:t xml:space="preserve"> </w:t>
                  </w:r>
                  <w:r w:rsidR="001E561B" w:rsidRPr="00F273C6">
                    <w:t>Omelette</w:t>
                  </w:r>
                  <w:r w:rsidR="00505192" w:rsidRPr="00F273C6">
                    <w:t>,</w:t>
                  </w:r>
                  <w:r w:rsidRPr="00F273C6">
                    <w:t xml:space="preserve"> </w:t>
                  </w:r>
                  <w:r w:rsidR="006A0495" w:rsidRPr="00F273C6">
                    <w:t xml:space="preserve">Quiche, Pfannkuchen, Essig; Kräutersalz, Brotaufstriche- Kräuterquark,- </w:t>
                  </w:r>
                  <w:proofErr w:type="spellStart"/>
                  <w:r w:rsidR="006A0495" w:rsidRPr="00F273C6">
                    <w:t>butter</w:t>
                  </w:r>
                  <w:proofErr w:type="spellEnd"/>
                  <w:r w:rsidR="006A0495" w:rsidRPr="00F273C6">
                    <w:t>, -</w:t>
                  </w:r>
                  <w:r w:rsidR="00C022A5" w:rsidRPr="00F273C6">
                    <w:t xml:space="preserve"> </w:t>
                  </w:r>
                  <w:proofErr w:type="spellStart"/>
                  <w:r w:rsidR="0043516C">
                    <w:t>f</w:t>
                  </w:r>
                  <w:r w:rsidR="00C022A5" w:rsidRPr="00F273C6">
                    <w:t>rischkäse</w:t>
                  </w:r>
                  <w:proofErr w:type="spellEnd"/>
                  <w:r w:rsidR="00C022A5" w:rsidRPr="00F273C6">
                    <w:t>, -</w:t>
                  </w:r>
                  <w:r w:rsidR="0043516C">
                    <w:t>d</w:t>
                  </w:r>
                  <w:r w:rsidR="00C022A5" w:rsidRPr="00F273C6">
                    <w:t>ip</w:t>
                  </w:r>
                  <w:r w:rsidR="006A0495" w:rsidRPr="00F273C6">
                    <w:t xml:space="preserve"> </w:t>
                  </w:r>
                  <w:r w:rsidR="0043516C">
                    <w:t>und -</w:t>
                  </w:r>
                  <w:r w:rsidRPr="00F273C6">
                    <w:t>sal</w:t>
                  </w:r>
                  <w:r w:rsidR="005B6FEC">
                    <w:t>z</w:t>
                  </w:r>
                </w:p>
                <w:p w14:paraId="6FF12818" w14:textId="6B15C33D" w:rsidR="00874A70" w:rsidRPr="00F273C6" w:rsidRDefault="005B6FEC" w:rsidP="003B39C1">
                  <w:r>
                    <w:t>G</w:t>
                  </w:r>
                  <w:r w:rsidR="00874A70" w:rsidRPr="00F273C6">
                    <w:t>etrocknet für Tee,</w:t>
                  </w:r>
                </w:p>
              </w:tc>
            </w:tr>
            <w:tr w:rsidR="00B30F38" w:rsidRPr="00F273C6" w14:paraId="5F5EA3E4" w14:textId="77777777" w:rsidTr="00B30F38">
              <w:trPr>
                <w:trHeight w:val="886"/>
              </w:trPr>
              <w:tc>
                <w:tcPr>
                  <w:tcW w:w="617" w:type="pct"/>
                  <w:vMerge/>
                </w:tcPr>
                <w:p w14:paraId="691DA638" w14:textId="77777777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78" w:type="pct"/>
                  <w:vAlign w:val="center"/>
                </w:tcPr>
                <w:p w14:paraId="0D42E0C0" w14:textId="375048BE" w:rsidR="00874A70" w:rsidRPr="00F273C6" w:rsidRDefault="00874A70" w:rsidP="008C7B95">
                  <w:pPr>
                    <w:jc w:val="center"/>
                  </w:pPr>
                  <w:r w:rsidRPr="00F273C6">
                    <w:rPr>
                      <w:noProof/>
                    </w:rPr>
                    <w:drawing>
                      <wp:inline distT="0" distB="0" distL="0" distR="0" wp14:anchorId="1E036A02" wp14:editId="27E0BF26">
                        <wp:extent cx="361741" cy="1097281"/>
                        <wp:effectExtent l="0" t="0" r="635" b="7620"/>
                        <wp:docPr id="909174390" name="Grafik 1" descr="Ein Bild, das Entwurf, Zeichnung, Pflanze, Blat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9174390" name="Grafik 1" descr="Ein Bild, das Entwurf, Zeichnung, Pflanze, Blatt enthält.&#10;&#10;Automatisch generierte Beschreibu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7274" cy="11443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9" w:type="pct"/>
                  <w:vAlign w:val="center"/>
                </w:tcPr>
                <w:p w14:paraId="0F8780A7" w14:textId="03254BAC" w:rsidR="00874A70" w:rsidRPr="00F273C6" w:rsidRDefault="00874A70" w:rsidP="003B39C1">
                  <w:r w:rsidRPr="00F273C6">
                    <w:t>Fiederspaltig, l</w:t>
                  </w:r>
                  <w:r w:rsidRPr="00F273C6">
                    <w:rPr>
                      <w:noProof/>
                    </w:rPr>
                    <w:t xml:space="preserve">anzettlich, </w:t>
                  </w:r>
                  <w:r w:rsidRPr="00F273C6">
                    <w:t>Einschnitte bis fast zur Mittelader</w:t>
                  </w:r>
                  <w:r w:rsidR="00816EB7" w:rsidRPr="00F273C6">
                    <w:t>,</w:t>
                  </w:r>
                </w:p>
                <w:p w14:paraId="317EB013" w14:textId="4BB5DA23" w:rsidR="00874A70" w:rsidRPr="00F273C6" w:rsidRDefault="00874A70" w:rsidP="003B39C1">
                  <w:r w:rsidRPr="00F273C6">
                    <w:t>Blattrand ist unregelmäßig tief eingeschnitten</w:t>
                  </w:r>
                  <w:r w:rsidR="0027420F" w:rsidRPr="00F273C6">
                    <w:t>- schrotsägeförmig,</w:t>
                  </w:r>
                </w:p>
              </w:tc>
              <w:tc>
                <w:tcPr>
                  <w:tcW w:w="633" w:type="pct"/>
                  <w:vMerge/>
                  <w:vAlign w:val="center"/>
                </w:tcPr>
                <w:p w14:paraId="77807267" w14:textId="77777777" w:rsidR="00874A70" w:rsidRPr="00F273C6" w:rsidRDefault="00874A70" w:rsidP="003B39C1"/>
              </w:tc>
              <w:tc>
                <w:tcPr>
                  <w:tcW w:w="1773" w:type="pct"/>
                  <w:vMerge/>
                  <w:vAlign w:val="center"/>
                </w:tcPr>
                <w:p w14:paraId="15B1C1A5" w14:textId="77777777" w:rsidR="00874A70" w:rsidRPr="00F273C6" w:rsidRDefault="00874A70" w:rsidP="003B39C1"/>
              </w:tc>
            </w:tr>
            <w:tr w:rsidR="00B30F38" w:rsidRPr="00F273C6" w14:paraId="67E4D268" w14:textId="77777777" w:rsidTr="00B30F38">
              <w:trPr>
                <w:trHeight w:val="1187"/>
              </w:trPr>
              <w:tc>
                <w:tcPr>
                  <w:tcW w:w="617" w:type="pct"/>
                  <w:vMerge w:val="restart"/>
                </w:tcPr>
                <w:p w14:paraId="3C03033E" w14:textId="4D36D0CC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  <w:r w:rsidRPr="00893FA6">
                    <w:rPr>
                      <w:b/>
                      <w:bCs/>
                    </w:rPr>
                    <w:t>Blüten</w:t>
                  </w:r>
                </w:p>
              </w:tc>
              <w:tc>
                <w:tcPr>
                  <w:tcW w:w="678" w:type="pct"/>
                </w:tcPr>
                <w:p w14:paraId="43D8230F" w14:textId="29AF1863" w:rsidR="00874A70" w:rsidRPr="00F273C6" w:rsidRDefault="00874A70" w:rsidP="008C7B95">
                  <w:pPr>
                    <w:jc w:val="center"/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drawing>
                      <wp:inline distT="0" distB="0" distL="0" distR="0" wp14:anchorId="3D474590" wp14:editId="1570C642">
                        <wp:extent cx="647700" cy="652799"/>
                        <wp:effectExtent l="0" t="0" r="0" b="0"/>
                        <wp:docPr id="1179330331" name="Grafik 1" descr="Ein Bild, das Entwurf, Kreis, Muster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79330331" name="Grafik 1" descr="Ein Bild, das Entwurf, Kreis, Muster, Zeichnung enthält.&#10;&#10;Automatisch generierte Beschreibu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7365" cy="6726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9" w:type="pct"/>
                  <w:vAlign w:val="center"/>
                </w:tcPr>
                <w:p w14:paraId="3B6C15AE" w14:textId="77777777" w:rsidR="00874A70" w:rsidRPr="00F273C6" w:rsidRDefault="00874A70" w:rsidP="003B39C1">
                  <w:pPr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t>Blütenkörbchen</w:t>
                  </w:r>
                </w:p>
                <w:p w14:paraId="5AA02CE6" w14:textId="3C8889DB" w:rsidR="00874A70" w:rsidRPr="00F273C6" w:rsidRDefault="00874A70" w:rsidP="003B39C1">
                  <w:pPr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t>auf hohlem Stängel</w:t>
                  </w:r>
                </w:p>
              </w:tc>
              <w:tc>
                <w:tcPr>
                  <w:tcW w:w="633" w:type="pct"/>
                  <w:vMerge w:val="restart"/>
                  <w:vAlign w:val="center"/>
                </w:tcPr>
                <w:p w14:paraId="41C3FCFF" w14:textId="0C006EEE" w:rsidR="00874A70" w:rsidRPr="00F273C6" w:rsidRDefault="003B39C1" w:rsidP="003B39C1">
                  <w:r>
                    <w:t>H</w:t>
                  </w:r>
                  <w:r w:rsidR="00874A70" w:rsidRPr="00F273C6">
                    <w:t>onigartig</w:t>
                  </w:r>
                </w:p>
              </w:tc>
              <w:tc>
                <w:tcPr>
                  <w:tcW w:w="1773" w:type="pct"/>
                  <w:vMerge w:val="restart"/>
                  <w:vAlign w:val="center"/>
                </w:tcPr>
                <w:p w14:paraId="726888A8" w14:textId="576C43BF" w:rsidR="009D7BCD" w:rsidRPr="00F273C6" w:rsidRDefault="00874A70" w:rsidP="003B39C1">
                  <w:r w:rsidRPr="00F273C6">
                    <w:t xml:space="preserve">Knospen </w:t>
                  </w:r>
                  <w:r w:rsidR="00F547D7" w:rsidRPr="00F273C6">
                    <w:t xml:space="preserve">- </w:t>
                  </w:r>
                  <w:r w:rsidRPr="00F273C6">
                    <w:t>Kapern in Essig einlegen,</w:t>
                  </w:r>
                </w:p>
                <w:p w14:paraId="403A6ACD" w14:textId="65E33B32" w:rsidR="006B1720" w:rsidRDefault="00874A70" w:rsidP="003B39C1">
                  <w:r w:rsidRPr="00F273C6">
                    <w:t>Knospen-Gemüse</w:t>
                  </w:r>
                </w:p>
                <w:p w14:paraId="5AF7ECA0" w14:textId="77777777" w:rsidR="00A027E3" w:rsidRDefault="00A027E3" w:rsidP="003B39C1"/>
                <w:p w14:paraId="770D8861" w14:textId="4EFC5FEC" w:rsidR="00A027E3" w:rsidRPr="00F273C6" w:rsidRDefault="00A027E3" w:rsidP="00A027E3">
                  <w:r>
                    <w:t>E</w:t>
                  </w:r>
                  <w:r w:rsidRPr="00F273C6">
                    <w:t xml:space="preserve">ssbare Dekoration, </w:t>
                  </w:r>
                </w:p>
                <w:p w14:paraId="42BD6662" w14:textId="77777777" w:rsidR="00A027E3" w:rsidRPr="00F273C6" w:rsidRDefault="00A027E3" w:rsidP="003B39C1"/>
                <w:p w14:paraId="0BE83087" w14:textId="4E421652" w:rsidR="006853EE" w:rsidRPr="00F273C6" w:rsidRDefault="006853EE" w:rsidP="003B39C1">
                  <w:r w:rsidRPr="00F273C6">
                    <w:t>Blüten auszupfen für Salat</w:t>
                  </w:r>
                  <w:r w:rsidR="00C02A85" w:rsidRPr="00F273C6">
                    <w:t>, Blütensalz</w:t>
                  </w:r>
                  <w:r w:rsidR="00416DBB" w:rsidRPr="00F273C6">
                    <w:t xml:space="preserve"> od. Tee, </w:t>
                  </w:r>
                </w:p>
                <w:p w14:paraId="16CD9549" w14:textId="3CE86FE1" w:rsidR="00874A70" w:rsidRPr="00F273C6" w:rsidRDefault="00874A70" w:rsidP="003B39C1">
                  <w:r w:rsidRPr="00F273C6">
                    <w:t>Sirup, Likör, Wein, Schnaps, Gelee</w:t>
                  </w:r>
                </w:p>
              </w:tc>
            </w:tr>
            <w:tr w:rsidR="00B30F38" w:rsidRPr="00F273C6" w14:paraId="3734647D" w14:textId="77777777" w:rsidTr="00B30F38">
              <w:trPr>
                <w:trHeight w:val="1187"/>
              </w:trPr>
              <w:tc>
                <w:tcPr>
                  <w:tcW w:w="617" w:type="pct"/>
                  <w:vMerge/>
                </w:tcPr>
                <w:p w14:paraId="51CBE271" w14:textId="77777777" w:rsidR="00874A70" w:rsidRPr="00893FA6" w:rsidRDefault="00874A70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78" w:type="pct"/>
                </w:tcPr>
                <w:p w14:paraId="79102CA4" w14:textId="6A17CF36" w:rsidR="00874A70" w:rsidRPr="00F273C6" w:rsidRDefault="00874A70" w:rsidP="008C7B95">
                  <w:pPr>
                    <w:jc w:val="center"/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drawing>
                      <wp:inline distT="0" distB="0" distL="0" distR="0" wp14:anchorId="2E753A30" wp14:editId="68ACC63A">
                        <wp:extent cx="462915" cy="692996"/>
                        <wp:effectExtent l="0" t="0" r="0" b="0"/>
                        <wp:docPr id="485867304" name="Grafik 1" descr="Ein Bild, das Entwurf, Zeichnung, Schwarzweiß, Darstell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85867304" name="Grafik 1" descr="Ein Bild, das Entwurf, Zeichnung, Schwarzweiß, Darstellung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6813" cy="7287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9" w:type="pct"/>
                  <w:vAlign w:val="center"/>
                </w:tcPr>
                <w:p w14:paraId="15BAF9F8" w14:textId="42C899C2" w:rsidR="00874A70" w:rsidRPr="00F273C6" w:rsidRDefault="003B39C1" w:rsidP="003B39C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M</w:t>
                  </w:r>
                  <w:r w:rsidR="00874A70" w:rsidRPr="00F273C6">
                    <w:rPr>
                      <w:noProof/>
                    </w:rPr>
                    <w:t>it zahlreichen gelben Zungenblüten</w:t>
                  </w:r>
                </w:p>
              </w:tc>
              <w:tc>
                <w:tcPr>
                  <w:tcW w:w="633" w:type="pct"/>
                  <w:vMerge/>
                  <w:vAlign w:val="center"/>
                </w:tcPr>
                <w:p w14:paraId="47E66C37" w14:textId="77777777" w:rsidR="00874A70" w:rsidRPr="00F273C6" w:rsidRDefault="00874A70" w:rsidP="003B39C1"/>
              </w:tc>
              <w:tc>
                <w:tcPr>
                  <w:tcW w:w="1773" w:type="pct"/>
                  <w:vMerge/>
                  <w:vAlign w:val="center"/>
                </w:tcPr>
                <w:p w14:paraId="6DD24881" w14:textId="77777777" w:rsidR="00874A70" w:rsidRPr="00F273C6" w:rsidRDefault="00874A70" w:rsidP="003B39C1"/>
              </w:tc>
            </w:tr>
            <w:tr w:rsidR="00B30F38" w:rsidRPr="00F273C6" w14:paraId="3CC04370" w14:textId="77777777" w:rsidTr="00B30F38">
              <w:trPr>
                <w:trHeight w:val="768"/>
              </w:trPr>
              <w:tc>
                <w:tcPr>
                  <w:tcW w:w="617" w:type="pct"/>
                </w:tcPr>
                <w:p w14:paraId="14F30512" w14:textId="77777777" w:rsidR="003C0C7F" w:rsidRPr="003C0C7F" w:rsidRDefault="003C0C7F" w:rsidP="003C0C7F">
                  <w:pPr>
                    <w:jc w:val="center"/>
                    <w:rPr>
                      <w:b/>
                      <w:bCs/>
                    </w:rPr>
                  </w:pPr>
                  <w:r w:rsidRPr="003C0C7F">
                    <w:rPr>
                      <w:b/>
                      <w:bCs/>
                    </w:rPr>
                    <w:t>Frucht/</w:t>
                  </w:r>
                </w:p>
                <w:p w14:paraId="52E7E42B" w14:textId="4A164E64" w:rsidR="00874A70" w:rsidRPr="00893FA6" w:rsidRDefault="003C0C7F" w:rsidP="003C0C7F">
                  <w:pPr>
                    <w:jc w:val="center"/>
                    <w:rPr>
                      <w:b/>
                      <w:bCs/>
                    </w:rPr>
                  </w:pPr>
                  <w:r w:rsidRPr="003C0C7F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678" w:type="pct"/>
                </w:tcPr>
                <w:p w14:paraId="5D9F6449" w14:textId="012F4B0B" w:rsidR="00874A70" w:rsidRPr="00F273C6" w:rsidRDefault="00874A70" w:rsidP="008C7B95">
                  <w:pPr>
                    <w:jc w:val="center"/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drawing>
                      <wp:anchor distT="0" distB="0" distL="114300" distR="114300" simplePos="0" relativeHeight="251668480" behindDoc="0" locked="0" layoutInCell="1" allowOverlap="1" wp14:anchorId="0E5EA7B0" wp14:editId="3FD94BB2">
                        <wp:simplePos x="0" y="0"/>
                        <wp:positionH relativeFrom="column">
                          <wp:posOffset>169545</wp:posOffset>
                        </wp:positionH>
                        <wp:positionV relativeFrom="paragraph">
                          <wp:posOffset>38100</wp:posOffset>
                        </wp:positionV>
                        <wp:extent cx="441960" cy="565785"/>
                        <wp:effectExtent l="0" t="0" r="0" b="5715"/>
                        <wp:wrapTopAndBottom/>
                        <wp:docPr id="89418383" name="Grafik 1" descr="Ein Bild, das Entwurf, Zeichnung, Text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9418383" name="Grafik 1" descr="Ein Bild, das Entwurf, Zeichnung, Text, Kunst enthält.&#10;&#10;Automatisch generierte Beschreibu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1960" cy="565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299" w:type="pct"/>
                  <w:vAlign w:val="center"/>
                </w:tcPr>
                <w:p w14:paraId="11CD4B0D" w14:textId="77777777" w:rsidR="00874A70" w:rsidRPr="00F273C6" w:rsidRDefault="00874A70" w:rsidP="003B39C1">
                  <w:pPr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t>Achänen</w:t>
                  </w:r>
                </w:p>
                <w:p w14:paraId="252923CF" w14:textId="0BC4F370" w:rsidR="00874A70" w:rsidRPr="00F273C6" w:rsidRDefault="00874A70" w:rsidP="003B39C1">
                  <w:pPr>
                    <w:rPr>
                      <w:noProof/>
                    </w:rPr>
                  </w:pPr>
                  <w:r w:rsidRPr="00F273C6">
                    <w:rPr>
                      <w:noProof/>
                    </w:rPr>
                    <w:t>Nüsse, Samen mit Pappus/Frucht mit Haarkranz</w:t>
                  </w:r>
                </w:p>
              </w:tc>
              <w:tc>
                <w:tcPr>
                  <w:tcW w:w="633" w:type="pct"/>
                  <w:vAlign w:val="center"/>
                </w:tcPr>
                <w:p w14:paraId="22565C2F" w14:textId="77777777" w:rsidR="00874A70" w:rsidRPr="00F273C6" w:rsidRDefault="00874A70" w:rsidP="003B39C1"/>
              </w:tc>
              <w:tc>
                <w:tcPr>
                  <w:tcW w:w="1773" w:type="pct"/>
                  <w:vAlign w:val="center"/>
                </w:tcPr>
                <w:p w14:paraId="661B34AA" w14:textId="77777777" w:rsidR="00874A70" w:rsidRPr="00F273C6" w:rsidRDefault="00874A70" w:rsidP="003B39C1"/>
              </w:tc>
            </w:tr>
          </w:tbl>
          <w:p w14:paraId="315DF1E0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47335950" w14:textId="77777777" w:rsidR="00B86045" w:rsidRPr="008C7B95" w:rsidRDefault="00B86045"/>
    <w:sectPr w:rsidR="00B86045" w:rsidRPr="008C7B95" w:rsidSect="008C7B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B6491" w14:textId="77777777" w:rsidR="00C35B70" w:rsidRDefault="00C35B70" w:rsidP="00335C37">
      <w:r>
        <w:separator/>
      </w:r>
    </w:p>
  </w:endnote>
  <w:endnote w:type="continuationSeparator" w:id="0">
    <w:p w14:paraId="0A6DA591" w14:textId="77777777" w:rsidR="00C35B70" w:rsidRDefault="00C35B70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C0D2B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7A3BA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B816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C083E" w14:textId="77777777" w:rsidR="00C35B70" w:rsidRDefault="00C35B70" w:rsidP="00335C37">
      <w:r>
        <w:separator/>
      </w:r>
    </w:p>
  </w:footnote>
  <w:footnote w:type="continuationSeparator" w:id="0">
    <w:p w14:paraId="2EF6AE79" w14:textId="77777777" w:rsidR="00C35B70" w:rsidRDefault="00C35B70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6F76C" w14:textId="7E182653" w:rsidR="00335C37" w:rsidRDefault="003C0C7F">
    <w:pPr>
      <w:pStyle w:val="Kopfzeile"/>
    </w:pPr>
    <w:r>
      <w:rPr>
        <w:noProof/>
      </w:rPr>
      <w:pict w14:anchorId="3DC9B4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821626" o:spid="_x0000_s1026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4414" w14:textId="2681CECE" w:rsidR="00335C37" w:rsidRDefault="003C0C7F">
    <w:pPr>
      <w:pStyle w:val="Kopfzeile"/>
    </w:pPr>
    <w:r>
      <w:rPr>
        <w:noProof/>
      </w:rPr>
      <w:pict w14:anchorId="45609D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821627" o:spid="_x0000_s1027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3C44" w14:textId="454E421D" w:rsidR="00335C37" w:rsidRDefault="003C0C7F">
    <w:pPr>
      <w:pStyle w:val="Kopfzeile"/>
    </w:pPr>
    <w:r>
      <w:rPr>
        <w:noProof/>
      </w:rPr>
      <w:pict w14:anchorId="0E0DDF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821625" o:spid="_x0000_s1025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8D"/>
    <w:rsid w:val="00020CF3"/>
    <w:rsid w:val="000303D5"/>
    <w:rsid w:val="0003186C"/>
    <w:rsid w:val="00047403"/>
    <w:rsid w:val="00055EAA"/>
    <w:rsid w:val="00093F23"/>
    <w:rsid w:val="000C234D"/>
    <w:rsid w:val="000D7188"/>
    <w:rsid w:val="000E2EC7"/>
    <w:rsid w:val="00113663"/>
    <w:rsid w:val="00125A7A"/>
    <w:rsid w:val="0013394C"/>
    <w:rsid w:val="00144658"/>
    <w:rsid w:val="00146E0E"/>
    <w:rsid w:val="00151C9D"/>
    <w:rsid w:val="0015333A"/>
    <w:rsid w:val="00171657"/>
    <w:rsid w:val="00180A8B"/>
    <w:rsid w:val="001D57F7"/>
    <w:rsid w:val="001D7FAA"/>
    <w:rsid w:val="001E4E31"/>
    <w:rsid w:val="001E561B"/>
    <w:rsid w:val="001F4982"/>
    <w:rsid w:val="002301D4"/>
    <w:rsid w:val="0024187F"/>
    <w:rsid w:val="0026348D"/>
    <w:rsid w:val="0027420F"/>
    <w:rsid w:val="00284B3E"/>
    <w:rsid w:val="002B005B"/>
    <w:rsid w:val="003253F2"/>
    <w:rsid w:val="00335C37"/>
    <w:rsid w:val="003927DB"/>
    <w:rsid w:val="00396EEF"/>
    <w:rsid w:val="003B08B1"/>
    <w:rsid w:val="003B39C1"/>
    <w:rsid w:val="003C0C7F"/>
    <w:rsid w:val="003C1E4B"/>
    <w:rsid w:val="003E40FB"/>
    <w:rsid w:val="00407598"/>
    <w:rsid w:val="00416DBB"/>
    <w:rsid w:val="0043516C"/>
    <w:rsid w:val="004612F0"/>
    <w:rsid w:val="0047074B"/>
    <w:rsid w:val="00496050"/>
    <w:rsid w:val="004F5B7B"/>
    <w:rsid w:val="00505192"/>
    <w:rsid w:val="00526DAC"/>
    <w:rsid w:val="00530535"/>
    <w:rsid w:val="0054179A"/>
    <w:rsid w:val="00542D57"/>
    <w:rsid w:val="0054732B"/>
    <w:rsid w:val="005A7276"/>
    <w:rsid w:val="005B6FEC"/>
    <w:rsid w:val="005C359E"/>
    <w:rsid w:val="005D0741"/>
    <w:rsid w:val="005D78D5"/>
    <w:rsid w:val="005F1CF0"/>
    <w:rsid w:val="00606D32"/>
    <w:rsid w:val="00613084"/>
    <w:rsid w:val="00613391"/>
    <w:rsid w:val="006548CF"/>
    <w:rsid w:val="00682CEB"/>
    <w:rsid w:val="006853EE"/>
    <w:rsid w:val="006910B3"/>
    <w:rsid w:val="00694C47"/>
    <w:rsid w:val="006A0495"/>
    <w:rsid w:val="006B1720"/>
    <w:rsid w:val="006B2EBD"/>
    <w:rsid w:val="006C4479"/>
    <w:rsid w:val="006D3C16"/>
    <w:rsid w:val="007365D8"/>
    <w:rsid w:val="00744B65"/>
    <w:rsid w:val="00775E59"/>
    <w:rsid w:val="007873B1"/>
    <w:rsid w:val="007C7E3F"/>
    <w:rsid w:val="007F0326"/>
    <w:rsid w:val="00816EB7"/>
    <w:rsid w:val="00822273"/>
    <w:rsid w:val="00874A70"/>
    <w:rsid w:val="00893FA6"/>
    <w:rsid w:val="008A72E2"/>
    <w:rsid w:val="008C7B95"/>
    <w:rsid w:val="008D6394"/>
    <w:rsid w:val="0090210C"/>
    <w:rsid w:val="00910B8B"/>
    <w:rsid w:val="00936E24"/>
    <w:rsid w:val="00961BFC"/>
    <w:rsid w:val="00963257"/>
    <w:rsid w:val="009824B8"/>
    <w:rsid w:val="009B1E28"/>
    <w:rsid w:val="009B5091"/>
    <w:rsid w:val="009B6F66"/>
    <w:rsid w:val="009D41DA"/>
    <w:rsid w:val="009D7BCD"/>
    <w:rsid w:val="00A027E3"/>
    <w:rsid w:val="00A11F09"/>
    <w:rsid w:val="00A26001"/>
    <w:rsid w:val="00A313F5"/>
    <w:rsid w:val="00A47DDD"/>
    <w:rsid w:val="00A6152E"/>
    <w:rsid w:val="00A7233F"/>
    <w:rsid w:val="00A73E3D"/>
    <w:rsid w:val="00A90A33"/>
    <w:rsid w:val="00A925C9"/>
    <w:rsid w:val="00AC0861"/>
    <w:rsid w:val="00AC64EE"/>
    <w:rsid w:val="00AD5C9F"/>
    <w:rsid w:val="00AF1E58"/>
    <w:rsid w:val="00AF698D"/>
    <w:rsid w:val="00B30F38"/>
    <w:rsid w:val="00B35AFD"/>
    <w:rsid w:val="00B6199B"/>
    <w:rsid w:val="00B76112"/>
    <w:rsid w:val="00B841F1"/>
    <w:rsid w:val="00B86045"/>
    <w:rsid w:val="00BA5F2C"/>
    <w:rsid w:val="00BB4C5C"/>
    <w:rsid w:val="00BD4F47"/>
    <w:rsid w:val="00BD619C"/>
    <w:rsid w:val="00BE2A1C"/>
    <w:rsid w:val="00C022A5"/>
    <w:rsid w:val="00C02A85"/>
    <w:rsid w:val="00C35B70"/>
    <w:rsid w:val="00C75828"/>
    <w:rsid w:val="00C775D9"/>
    <w:rsid w:val="00C92F1C"/>
    <w:rsid w:val="00CA3892"/>
    <w:rsid w:val="00CC6D80"/>
    <w:rsid w:val="00CE43EE"/>
    <w:rsid w:val="00CE45E8"/>
    <w:rsid w:val="00CF111F"/>
    <w:rsid w:val="00D270F0"/>
    <w:rsid w:val="00D444F9"/>
    <w:rsid w:val="00D635D6"/>
    <w:rsid w:val="00D8532B"/>
    <w:rsid w:val="00D96487"/>
    <w:rsid w:val="00DF0840"/>
    <w:rsid w:val="00E11439"/>
    <w:rsid w:val="00E20B8F"/>
    <w:rsid w:val="00E2397C"/>
    <w:rsid w:val="00E60DFC"/>
    <w:rsid w:val="00E65E8E"/>
    <w:rsid w:val="00E9333B"/>
    <w:rsid w:val="00ED4C86"/>
    <w:rsid w:val="00ED7A33"/>
    <w:rsid w:val="00EE61B7"/>
    <w:rsid w:val="00EF018A"/>
    <w:rsid w:val="00F2520D"/>
    <w:rsid w:val="00F273C6"/>
    <w:rsid w:val="00F53BC3"/>
    <w:rsid w:val="00F547D7"/>
    <w:rsid w:val="00F56B14"/>
    <w:rsid w:val="00F74EB9"/>
    <w:rsid w:val="00F76BF2"/>
    <w:rsid w:val="00F83B69"/>
    <w:rsid w:val="00FB43AA"/>
    <w:rsid w:val="00FC500D"/>
    <w:rsid w:val="00FE1648"/>
    <w:rsid w:val="00F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9BCF9"/>
  <w15:chartTrackingRefBased/>
  <w15:docId w15:val="{AF668A2A-38B1-469F-8957-7B9CC662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6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109</cp:revision>
  <cp:lastPrinted>2025-04-25T10:32:00Z</cp:lastPrinted>
  <dcterms:created xsi:type="dcterms:W3CDTF">2024-12-15T21:02:00Z</dcterms:created>
  <dcterms:modified xsi:type="dcterms:W3CDTF">2025-05-04T18:25:00Z</dcterms:modified>
</cp:coreProperties>
</file>