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8"/>
        <w:gridCol w:w="11796"/>
      </w:tblGrid>
      <w:tr w:rsidR="006F4FED" w:rsidRPr="008C7B95" w14:paraId="6C52B371" w14:textId="77777777" w:rsidTr="008C7B95">
        <w:tc>
          <w:tcPr>
            <w:tcW w:w="3539" w:type="dxa"/>
            <w:vAlign w:val="center"/>
          </w:tcPr>
          <w:p w14:paraId="1A82D0D6" w14:textId="502CB2F7" w:rsidR="00717CFB" w:rsidRPr="00717CFB" w:rsidRDefault="00717CFB" w:rsidP="00717CFB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717CFB">
              <w:rPr>
                <w:rFonts w:cstheme="minorHAnsi"/>
                <w:noProof/>
                <w:color w:val="202122"/>
              </w:rPr>
              <w:drawing>
                <wp:inline distT="0" distB="0" distL="0" distR="0" wp14:anchorId="4AF0FF66" wp14:editId="0AE66C97">
                  <wp:extent cx="2775733" cy="3716216"/>
                  <wp:effectExtent l="0" t="0" r="5715" b="0"/>
                  <wp:docPr id="372089908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72" t="19828" r="28341" b="29874"/>
                          <a:stretch/>
                        </pic:blipFill>
                        <pic:spPr bwMode="auto">
                          <a:xfrm>
                            <a:off x="0" y="0"/>
                            <a:ext cx="2790596" cy="373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451FC8" w14:textId="77777777" w:rsidR="008C7B95" w:rsidRPr="00D7751A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  <w:p w14:paraId="1AE12C93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  <w:tc>
          <w:tcPr>
            <w:tcW w:w="12721" w:type="dxa"/>
            <w:vAlign w:val="center"/>
          </w:tcPr>
          <w:tbl>
            <w:tblPr>
              <w:tblStyle w:val="Tabellenraster"/>
              <w:tblW w:w="11570" w:type="dxa"/>
              <w:tblInd w:w="18" w:type="dxa"/>
              <w:tblLook w:val="04A0" w:firstRow="1" w:lastRow="0" w:firstColumn="1" w:lastColumn="0" w:noHBand="0" w:noVBand="1"/>
            </w:tblPr>
            <w:tblGrid>
              <w:gridCol w:w="1401"/>
              <w:gridCol w:w="2636"/>
              <w:gridCol w:w="294"/>
              <w:gridCol w:w="2342"/>
              <w:gridCol w:w="1521"/>
              <w:gridCol w:w="3376"/>
            </w:tblGrid>
            <w:tr w:rsidR="006965B5" w:rsidRPr="001E3F41" w14:paraId="6B0862A9" w14:textId="77777777" w:rsidTr="00ED4BBF">
              <w:trPr>
                <w:trHeight w:val="206"/>
              </w:trPr>
              <w:tc>
                <w:tcPr>
                  <w:tcW w:w="605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B77D30D" w14:textId="4A622B92" w:rsidR="006965B5" w:rsidRPr="001E3F41" w:rsidRDefault="006965B5" w:rsidP="0060458A">
                  <w:pPr>
                    <w:jc w:val="center"/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Echte</w:t>
                  </w:r>
                </w:p>
                <w:p w14:paraId="4EE876C8" w14:textId="266DF87D" w:rsidR="006965B5" w:rsidRDefault="006965B5" w:rsidP="002A2A04">
                  <w:pPr>
                    <w:jc w:val="center"/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Nelkenwurz</w:t>
                  </w:r>
                </w:p>
                <w:p w14:paraId="168B9DE7" w14:textId="77777777" w:rsidR="006965B5" w:rsidRPr="001E3F41" w:rsidRDefault="006965B5" w:rsidP="002A2A04">
                  <w:pPr>
                    <w:jc w:val="center"/>
                    <w:rPr>
                      <w:b/>
                      <w:bCs/>
                    </w:rPr>
                  </w:pPr>
                </w:p>
                <w:p w14:paraId="4721C76C" w14:textId="0CE6202E" w:rsidR="006965B5" w:rsidRPr="001E3F41" w:rsidRDefault="006965B5" w:rsidP="0060458A">
                  <w:pPr>
                    <w:jc w:val="center"/>
                  </w:pPr>
                  <w:proofErr w:type="spellStart"/>
                  <w:r w:rsidRPr="001E3F41">
                    <w:t>Geum</w:t>
                  </w:r>
                  <w:proofErr w:type="spellEnd"/>
                  <w:r w:rsidRPr="001E3F41">
                    <w:t xml:space="preserve"> </w:t>
                  </w:r>
                  <w:proofErr w:type="spellStart"/>
                  <w:r w:rsidRPr="001E3F41">
                    <w:t>urbanum</w:t>
                  </w:r>
                  <w:proofErr w:type="spellEnd"/>
                </w:p>
              </w:tc>
              <w:tc>
                <w:tcPr>
                  <w:tcW w:w="2278" w:type="pct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EC623B" w14:textId="08B7F438" w:rsidR="006965B5" w:rsidRPr="001E3F41" w:rsidRDefault="006965B5" w:rsidP="00ED4BBF">
                  <w:r w:rsidRPr="001E3F41">
                    <w:rPr>
                      <w:b/>
                      <w:bCs/>
                    </w:rPr>
                    <w:t>Standort</w:t>
                  </w:r>
                  <w:r w:rsidRPr="001E3F41">
                    <w:t>: nährstoffreiche Gebüsche, Waldwege</w:t>
                  </w:r>
                </w:p>
                <w:p w14:paraId="699DC433" w14:textId="1DAF0D2B" w:rsidR="006965B5" w:rsidRPr="001E3F41" w:rsidRDefault="006965B5" w:rsidP="00ED4BBF">
                  <w:pPr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Inhaltstoffe</w:t>
                  </w:r>
                  <w:r w:rsidRPr="001E3F41">
                    <w:t xml:space="preserve">: äth. Öl </w:t>
                  </w:r>
                  <w:proofErr w:type="spellStart"/>
                  <w:r w:rsidRPr="001E3F41">
                    <w:t>Gein</w:t>
                  </w:r>
                  <w:proofErr w:type="spellEnd"/>
                  <w:r w:rsidRPr="001E3F41">
                    <w:t xml:space="preserve"> (</w:t>
                  </w:r>
                  <w:proofErr w:type="spellStart"/>
                  <w:r w:rsidRPr="001E3F41">
                    <w:t>getr</w:t>
                  </w:r>
                  <w:proofErr w:type="spellEnd"/>
                  <w:r w:rsidRPr="001E3F41">
                    <w:t>. Eugenol), Gerbstoff, Flavone, Harze,</w:t>
                  </w:r>
                </w:p>
              </w:tc>
              <w:tc>
                <w:tcPr>
                  <w:tcW w:w="657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AA387AF" w14:textId="77777777" w:rsidR="006965B5" w:rsidRPr="001E3F41" w:rsidRDefault="006965B5" w:rsidP="0060458A">
                  <w:pPr>
                    <w:jc w:val="center"/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Geschmack/</w:t>
                  </w:r>
                </w:p>
                <w:p w14:paraId="22FE01D8" w14:textId="5F98F95E" w:rsidR="006965B5" w:rsidRPr="001E3F41" w:rsidRDefault="006965B5" w:rsidP="0060458A">
                  <w:pPr>
                    <w:jc w:val="center"/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Aroma</w:t>
                  </w:r>
                </w:p>
              </w:tc>
              <w:tc>
                <w:tcPr>
                  <w:tcW w:w="1459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99741E" w14:textId="77777777" w:rsidR="006965B5" w:rsidRPr="001E3F41" w:rsidRDefault="006965B5" w:rsidP="0060458A">
                  <w:pPr>
                    <w:jc w:val="center"/>
                    <w:rPr>
                      <w:b/>
                      <w:bCs/>
                    </w:rPr>
                  </w:pPr>
                  <w:r w:rsidRPr="001E3F41">
                    <w:rPr>
                      <w:b/>
                      <w:bCs/>
                    </w:rPr>
                    <w:t>Verarbeitung</w:t>
                  </w:r>
                </w:p>
              </w:tc>
            </w:tr>
            <w:tr w:rsidR="006965B5" w:rsidRPr="001E3F41" w14:paraId="05E8BE11" w14:textId="77777777" w:rsidTr="006574F7">
              <w:trPr>
                <w:trHeight w:val="1656"/>
              </w:trPr>
              <w:tc>
                <w:tcPr>
                  <w:tcW w:w="605" w:type="pct"/>
                  <w:tcBorders>
                    <w:top w:val="single" w:sz="4" w:space="0" w:color="auto"/>
                  </w:tcBorders>
                </w:tcPr>
                <w:p w14:paraId="3DEB5007" w14:textId="6F18F0B3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  <w:r w:rsidRPr="00887445">
                    <w:rPr>
                      <w:b/>
                      <w:bCs/>
                    </w:rPr>
                    <w:t>Wurzel</w:t>
                  </w:r>
                </w:p>
              </w:tc>
              <w:tc>
                <w:tcPr>
                  <w:tcW w:w="1266" w:type="pct"/>
                  <w:gridSpan w:val="2"/>
                  <w:tcBorders>
                    <w:top w:val="single" w:sz="4" w:space="0" w:color="auto"/>
                  </w:tcBorders>
                  <w:vAlign w:val="center"/>
                </w:tcPr>
                <w:p w14:paraId="467CDD7A" w14:textId="0D6DB125" w:rsidR="006965B5" w:rsidRPr="001E3F41" w:rsidRDefault="006965B5" w:rsidP="00882CF5">
                  <w:pPr>
                    <w:jc w:val="center"/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drawing>
                      <wp:inline distT="0" distB="0" distL="0" distR="0" wp14:anchorId="44318805" wp14:editId="3B3C0EC5">
                        <wp:extent cx="1723292" cy="1047369"/>
                        <wp:effectExtent l="0" t="0" r="0" b="635"/>
                        <wp:docPr id="788909595" name="Grafik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630" t="44336" r="11123" b="3164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38482" cy="105660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012" w:type="pct"/>
                  <w:tcBorders>
                    <w:top w:val="single" w:sz="4" w:space="0" w:color="auto"/>
                  </w:tcBorders>
                  <w:vAlign w:val="center"/>
                </w:tcPr>
                <w:p w14:paraId="0769F509" w14:textId="157F0CC2" w:rsidR="006965B5" w:rsidRPr="001E3F41" w:rsidRDefault="006965B5" w:rsidP="006574F7">
                  <w:pPr>
                    <w:rPr>
                      <w:noProof/>
                    </w:rPr>
                  </w:pPr>
                  <w:r w:rsidRPr="001E3F41">
                    <w:t>Verdickter Wurzelstock</w:t>
                  </w:r>
                </w:p>
              </w:tc>
              <w:tc>
                <w:tcPr>
                  <w:tcW w:w="657" w:type="pct"/>
                  <w:tcBorders>
                    <w:top w:val="single" w:sz="4" w:space="0" w:color="auto"/>
                  </w:tcBorders>
                  <w:vAlign w:val="center"/>
                </w:tcPr>
                <w:p w14:paraId="5F17E7C9" w14:textId="044D2031" w:rsidR="006965B5" w:rsidRPr="001E3F41" w:rsidRDefault="006965B5" w:rsidP="00193C5C">
                  <w:pPr>
                    <w:jc w:val="center"/>
                  </w:pPr>
                  <w:r w:rsidRPr="001E3F41">
                    <w:t>Nelkenaroma</w:t>
                  </w:r>
                </w:p>
              </w:tc>
              <w:tc>
                <w:tcPr>
                  <w:tcW w:w="1459" w:type="pct"/>
                  <w:tcBorders>
                    <w:top w:val="single" w:sz="4" w:space="0" w:color="auto"/>
                  </w:tcBorders>
                  <w:vAlign w:val="center"/>
                </w:tcPr>
                <w:p w14:paraId="3323F7DE" w14:textId="7D0B1BAB" w:rsidR="006965B5" w:rsidRPr="001E3F41" w:rsidRDefault="006965B5" w:rsidP="006574F7">
                  <w:r w:rsidRPr="001E3F41">
                    <w:t>Gut reinigen frisch gerieben</w:t>
                  </w:r>
                  <w:r w:rsidR="00911947">
                    <w:t>,</w:t>
                  </w:r>
                  <w:r w:rsidRPr="001E3F41">
                    <w:t xml:space="preserve"> ganz oder klein geschnitten</w:t>
                  </w:r>
                  <w:r w:rsidR="00911947">
                    <w:t>. G</w:t>
                  </w:r>
                  <w:r w:rsidRPr="001E3F41">
                    <w:t>etrocknet, gemahlen oder im Mörser zerkleinert als Gewürz in Gemüsesuppen und Kohlgemüse mitkochen, für Tees, Punsch, Glühwein</w:t>
                  </w:r>
                  <w:r w:rsidR="00022258">
                    <w:t xml:space="preserve"> und </w:t>
                  </w:r>
                  <w:r w:rsidR="009A6F6E">
                    <w:t xml:space="preserve">zum </w:t>
                  </w:r>
                  <w:r w:rsidRPr="001E3F41">
                    <w:t>Backen</w:t>
                  </w:r>
                </w:p>
              </w:tc>
            </w:tr>
            <w:tr w:rsidR="006965B5" w:rsidRPr="001E3F41" w14:paraId="6EB17283" w14:textId="77777777" w:rsidTr="006574F7">
              <w:trPr>
                <w:trHeight w:val="779"/>
              </w:trPr>
              <w:tc>
                <w:tcPr>
                  <w:tcW w:w="605" w:type="pct"/>
                </w:tcPr>
                <w:p w14:paraId="6718B7BB" w14:textId="77777777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  <w:r w:rsidRPr="00887445">
                    <w:rPr>
                      <w:b/>
                      <w:bCs/>
                    </w:rPr>
                    <w:t>Stängel</w:t>
                  </w:r>
                </w:p>
                <w:p w14:paraId="3A4D69C2" w14:textId="77777777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2278" w:type="pct"/>
                  <w:gridSpan w:val="3"/>
                  <w:vAlign w:val="center"/>
                </w:tcPr>
                <w:p w14:paraId="52695625" w14:textId="1BF6E40C" w:rsidR="006965B5" w:rsidRPr="001E3F41" w:rsidRDefault="006965B5" w:rsidP="006574F7">
                  <w:r w:rsidRPr="001E3F41">
                    <w:t>20- 130 cm, weich behaart, sparrig, Stängelblätter 3-teilig mit Nebenblättern</w:t>
                  </w:r>
                </w:p>
              </w:tc>
              <w:tc>
                <w:tcPr>
                  <w:tcW w:w="657" w:type="pct"/>
                </w:tcPr>
                <w:p w14:paraId="5035E479" w14:textId="77777777" w:rsidR="006965B5" w:rsidRPr="001E3F41" w:rsidRDefault="006965B5" w:rsidP="008C7B95">
                  <w:pPr>
                    <w:jc w:val="center"/>
                  </w:pPr>
                </w:p>
              </w:tc>
              <w:tc>
                <w:tcPr>
                  <w:tcW w:w="1459" w:type="pct"/>
                  <w:vAlign w:val="center"/>
                </w:tcPr>
                <w:p w14:paraId="3E8AD245" w14:textId="77777777" w:rsidR="006965B5" w:rsidRPr="001E3F41" w:rsidRDefault="006965B5" w:rsidP="006574F7"/>
              </w:tc>
            </w:tr>
            <w:tr w:rsidR="006965B5" w:rsidRPr="001E3F41" w14:paraId="3379FF58" w14:textId="77777777" w:rsidTr="006574F7">
              <w:trPr>
                <w:trHeight w:val="1460"/>
              </w:trPr>
              <w:tc>
                <w:tcPr>
                  <w:tcW w:w="605" w:type="pct"/>
                  <w:vMerge w:val="restart"/>
                </w:tcPr>
                <w:p w14:paraId="65D5C88A" w14:textId="7CBE47A0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  <w:r w:rsidRPr="00887445">
                    <w:rPr>
                      <w:b/>
                      <w:bCs/>
                    </w:rPr>
                    <w:t>Blätter</w:t>
                  </w:r>
                </w:p>
              </w:tc>
              <w:tc>
                <w:tcPr>
                  <w:tcW w:w="1139" w:type="pct"/>
                </w:tcPr>
                <w:p w14:paraId="33CCA1C7" w14:textId="71C15E21" w:rsidR="006965B5" w:rsidRPr="001E3F41" w:rsidRDefault="006965B5" w:rsidP="008C7B95">
                  <w:pPr>
                    <w:jc w:val="center"/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drawing>
                      <wp:inline distT="0" distB="0" distL="0" distR="0" wp14:anchorId="2245187E" wp14:editId="11AB9AA0">
                        <wp:extent cx="750277" cy="757160"/>
                        <wp:effectExtent l="0" t="0" r="0" b="5080"/>
                        <wp:docPr id="1137669494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37669494" name=""/>
                                <pic:cNvPicPr/>
                              </pic:nvPicPr>
                              <pic:blipFill rotWithShape="1">
                                <a:blip r:embed="rId8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9">
                                          <a14:imgEffect>
                                            <a14:colorTemperature colorTemp="11200"/>
                                          </a14:imgEffect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 l="683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760645" cy="76762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39" w:type="pct"/>
                  <w:gridSpan w:val="2"/>
                  <w:vAlign w:val="center"/>
                </w:tcPr>
                <w:p w14:paraId="557B46D3" w14:textId="7B675FE5" w:rsidR="006965B5" w:rsidRPr="001E3F41" w:rsidRDefault="006965B5" w:rsidP="00882CF5">
                  <w:pPr>
                    <w:jc w:val="center"/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drawing>
                      <wp:inline distT="0" distB="0" distL="0" distR="0" wp14:anchorId="47D6CFE6" wp14:editId="16F28033">
                        <wp:extent cx="644769" cy="790829"/>
                        <wp:effectExtent l="0" t="0" r="3175" b="0"/>
                        <wp:docPr id="1509090641" name="Grafik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28374" b="2630"/>
                                <a:stretch/>
                              </pic:blipFill>
                              <pic:spPr bwMode="auto">
                                <a:xfrm rot="10800000">
                                  <a:off x="0" y="0"/>
                                  <a:ext cx="659272" cy="8086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657" w:type="pct"/>
                  <w:vMerge w:val="restart"/>
                </w:tcPr>
                <w:p w14:paraId="6FA33507" w14:textId="77777777" w:rsidR="006965B5" w:rsidRPr="001E3F41" w:rsidRDefault="006965B5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59" w:type="pct"/>
                  <w:vMerge w:val="restart"/>
                  <w:vAlign w:val="center"/>
                </w:tcPr>
                <w:p w14:paraId="5D6F0876" w14:textId="1F05682E" w:rsidR="006965B5" w:rsidRPr="001E3F41" w:rsidRDefault="000971A5" w:rsidP="006574F7">
                  <w:r>
                    <w:t>Z</w:t>
                  </w:r>
                  <w:r w:rsidR="006965B5" w:rsidRPr="001E3F41">
                    <w:t>um Würzen von Suppen, Spinat</w:t>
                  </w:r>
                </w:p>
                <w:p w14:paraId="1BDE3CBD" w14:textId="7CF6B186" w:rsidR="006965B5" w:rsidRDefault="00E9543A" w:rsidP="006574F7">
                  <w:r>
                    <w:t>D</w:t>
                  </w:r>
                  <w:r w:rsidR="006965B5" w:rsidRPr="001E3F41">
                    <w:t>erbere Blätter trocknen für Kräutersalz, Smoothies</w:t>
                  </w:r>
                  <w:r>
                    <w:t>.</w:t>
                  </w:r>
                </w:p>
                <w:p w14:paraId="63364175" w14:textId="37CCD356" w:rsidR="00E9543A" w:rsidRPr="001E3F41" w:rsidRDefault="00E9543A" w:rsidP="006574F7">
                  <w:r>
                    <w:t>Z</w:t>
                  </w:r>
                  <w:r w:rsidRPr="001E3F41">
                    <w:t>arte, weiche Blätter</w:t>
                  </w:r>
                  <w:r>
                    <w:t xml:space="preserve"> </w:t>
                  </w:r>
                  <w:r w:rsidRPr="001E3F41">
                    <w:t>mit Feta in Teig gehüllt ausbacken</w:t>
                  </w:r>
                </w:p>
              </w:tc>
            </w:tr>
            <w:tr w:rsidR="006965B5" w:rsidRPr="001E3F41" w14:paraId="36FED0A3" w14:textId="77777777" w:rsidTr="006574F7">
              <w:trPr>
                <w:trHeight w:val="1340"/>
              </w:trPr>
              <w:tc>
                <w:tcPr>
                  <w:tcW w:w="605" w:type="pct"/>
                  <w:vMerge/>
                </w:tcPr>
                <w:p w14:paraId="07C9CBEE" w14:textId="77777777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139" w:type="pct"/>
                  <w:vAlign w:val="center"/>
                </w:tcPr>
                <w:p w14:paraId="6C081F59" w14:textId="57D9FC1E" w:rsidR="006965B5" w:rsidRPr="001E3F41" w:rsidRDefault="006965B5" w:rsidP="006574F7">
                  <w:pPr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t>Winterharte, grundständige Blattrosette</w:t>
                  </w:r>
                </w:p>
              </w:tc>
              <w:tc>
                <w:tcPr>
                  <w:tcW w:w="1139" w:type="pct"/>
                  <w:gridSpan w:val="2"/>
                  <w:vAlign w:val="center"/>
                </w:tcPr>
                <w:p w14:paraId="63A12AF2" w14:textId="338ACB5D" w:rsidR="006965B5" w:rsidRPr="001E3F41" w:rsidRDefault="006965B5" w:rsidP="006574F7">
                  <w:pPr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t>Fiederblatt mit 1-5 Paar ungleich großen Seitenfiedern, 3-teiliges Endblatt, doppelt gesägt</w:t>
                  </w:r>
                </w:p>
              </w:tc>
              <w:tc>
                <w:tcPr>
                  <w:tcW w:w="657" w:type="pct"/>
                  <w:vMerge/>
                </w:tcPr>
                <w:p w14:paraId="5630CEDD" w14:textId="77777777" w:rsidR="006965B5" w:rsidRPr="001E3F41" w:rsidRDefault="006965B5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459" w:type="pct"/>
                  <w:vMerge/>
                  <w:vAlign w:val="center"/>
                </w:tcPr>
                <w:p w14:paraId="297CE235" w14:textId="77777777" w:rsidR="006965B5" w:rsidRPr="001E3F41" w:rsidRDefault="006965B5" w:rsidP="006574F7"/>
              </w:tc>
            </w:tr>
            <w:tr w:rsidR="006965B5" w:rsidRPr="001E3F41" w14:paraId="35ABC19C" w14:textId="77777777" w:rsidTr="006574F7">
              <w:trPr>
                <w:trHeight w:val="695"/>
              </w:trPr>
              <w:tc>
                <w:tcPr>
                  <w:tcW w:w="605" w:type="pct"/>
                </w:tcPr>
                <w:p w14:paraId="7D78359A" w14:textId="0109BAB3" w:rsidR="006965B5" w:rsidRPr="00887445" w:rsidRDefault="006965B5" w:rsidP="008C7B95">
                  <w:pPr>
                    <w:jc w:val="center"/>
                    <w:rPr>
                      <w:b/>
                      <w:bCs/>
                    </w:rPr>
                  </w:pPr>
                  <w:r w:rsidRPr="00887445">
                    <w:rPr>
                      <w:b/>
                      <w:bCs/>
                    </w:rPr>
                    <w:t>Blüte</w:t>
                  </w:r>
                </w:p>
              </w:tc>
              <w:tc>
                <w:tcPr>
                  <w:tcW w:w="1139" w:type="pct"/>
                </w:tcPr>
                <w:p w14:paraId="61CCA10A" w14:textId="66D7EF20" w:rsidR="006965B5" w:rsidRPr="001E3F41" w:rsidRDefault="006965B5" w:rsidP="008C7B95">
                  <w:pPr>
                    <w:jc w:val="center"/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drawing>
                      <wp:inline distT="0" distB="0" distL="0" distR="0" wp14:anchorId="04FD9A30" wp14:editId="1010C4B5">
                        <wp:extent cx="539115" cy="538725"/>
                        <wp:effectExtent l="0" t="0" r="0" b="0"/>
                        <wp:docPr id="988060377" name="Grafik 988060377" descr="Ein Bild, das Blume, Entwurf, Zeichnung enthält.&#10;&#10;Automatisch generierte Beschreibu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4084450" name="Grafik 1" descr="Ein Bild, das Blume, Entwurf, Zeichnung enthält.&#10;&#10;Automatisch generierte Beschreibung"/>
                                <pic:cNvPicPr/>
                              </pic:nvPicPr>
                              <pic:blipFill rotWithShape="1">
                                <a:blip r:embed="rId11"/>
                                <a:srcRect t="13130" r="49984" b="26534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541953" cy="54156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39" w:type="pct"/>
                  <w:gridSpan w:val="2"/>
                  <w:vAlign w:val="center"/>
                </w:tcPr>
                <w:p w14:paraId="07AD5D2B" w14:textId="7C253ACF" w:rsidR="006965B5" w:rsidRPr="001E3F41" w:rsidRDefault="006965B5" w:rsidP="006574F7">
                  <w:pPr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t>Lockerer Blütenstand mit 2- 6 Blüten, 5 gelbe Kronblätter</w:t>
                  </w:r>
                </w:p>
              </w:tc>
              <w:tc>
                <w:tcPr>
                  <w:tcW w:w="657" w:type="pct"/>
                </w:tcPr>
                <w:p w14:paraId="319777C1" w14:textId="77777777" w:rsidR="006965B5" w:rsidRPr="001E3F41" w:rsidRDefault="006965B5" w:rsidP="00E84CEB"/>
              </w:tc>
              <w:tc>
                <w:tcPr>
                  <w:tcW w:w="1459" w:type="pct"/>
                  <w:vAlign w:val="center"/>
                </w:tcPr>
                <w:p w14:paraId="2E8E4E45" w14:textId="77777777" w:rsidR="00640838" w:rsidRDefault="00640838" w:rsidP="006574F7">
                  <w:r w:rsidRPr="001E3F41">
                    <w:t xml:space="preserve">Knospen zu Salat oder als Gemüse garen </w:t>
                  </w:r>
                </w:p>
                <w:p w14:paraId="1AD9EED2" w14:textId="2A979347" w:rsidR="006965B5" w:rsidRPr="001E3F41" w:rsidRDefault="006965B5" w:rsidP="006574F7">
                  <w:r w:rsidRPr="001E3F41">
                    <w:t>Essbare Deko, Blüten über Salat streuen</w:t>
                  </w:r>
                </w:p>
              </w:tc>
            </w:tr>
            <w:tr w:rsidR="006965B5" w:rsidRPr="001E3F41" w14:paraId="421DED42" w14:textId="77777777" w:rsidTr="006574F7">
              <w:trPr>
                <w:trHeight w:val="1524"/>
              </w:trPr>
              <w:tc>
                <w:tcPr>
                  <w:tcW w:w="605" w:type="pct"/>
                </w:tcPr>
                <w:p w14:paraId="4E86B2FF" w14:textId="77777777" w:rsidR="00887445" w:rsidRPr="00887445" w:rsidRDefault="00887445" w:rsidP="00887445">
                  <w:pPr>
                    <w:jc w:val="center"/>
                    <w:rPr>
                      <w:b/>
                      <w:bCs/>
                    </w:rPr>
                  </w:pPr>
                  <w:r w:rsidRPr="00887445">
                    <w:rPr>
                      <w:b/>
                      <w:bCs/>
                    </w:rPr>
                    <w:t>Frucht/</w:t>
                  </w:r>
                </w:p>
                <w:p w14:paraId="29C30B38" w14:textId="208DD0F5" w:rsidR="006965B5" w:rsidRPr="001E3F41" w:rsidRDefault="00887445" w:rsidP="00887445">
                  <w:pPr>
                    <w:jc w:val="center"/>
                  </w:pPr>
                  <w:r w:rsidRPr="00887445">
                    <w:rPr>
                      <w:b/>
                      <w:bCs/>
                    </w:rPr>
                    <w:t>Samen</w:t>
                  </w:r>
                </w:p>
              </w:tc>
              <w:tc>
                <w:tcPr>
                  <w:tcW w:w="1139" w:type="pct"/>
                </w:tcPr>
                <w:p w14:paraId="3A251C39" w14:textId="5557B1AD" w:rsidR="006965B5" w:rsidRPr="001E3F41" w:rsidRDefault="006965B5" w:rsidP="00882CF5">
                  <w:pPr>
                    <w:jc w:val="center"/>
                    <w:rPr>
                      <w:noProof/>
                    </w:rPr>
                  </w:pPr>
                  <w:r w:rsidRPr="001E3F41">
                    <w:rPr>
                      <w:noProof/>
                    </w:rPr>
                    <w:drawing>
                      <wp:anchor distT="0" distB="0" distL="114300" distR="114300" simplePos="0" relativeHeight="251661312" behindDoc="0" locked="0" layoutInCell="1" allowOverlap="1" wp14:anchorId="2048284B" wp14:editId="5C870AFC">
                        <wp:simplePos x="0" y="0"/>
                        <wp:positionH relativeFrom="column">
                          <wp:posOffset>232873</wp:posOffset>
                        </wp:positionH>
                        <wp:positionV relativeFrom="paragraph">
                          <wp:posOffset>22585</wp:posOffset>
                        </wp:positionV>
                        <wp:extent cx="996315" cy="941705"/>
                        <wp:effectExtent l="0" t="0" r="0" b="0"/>
                        <wp:wrapTight wrapText="bothSides">
                          <wp:wrapPolygon edited="0">
                            <wp:start x="5369" y="0"/>
                            <wp:lineTo x="0" y="4806"/>
                            <wp:lineTo x="0" y="18352"/>
                            <wp:lineTo x="5369" y="20974"/>
                            <wp:lineTo x="13216" y="20974"/>
                            <wp:lineTo x="21063" y="20100"/>
                            <wp:lineTo x="21063" y="3933"/>
                            <wp:lineTo x="17346" y="1311"/>
                            <wp:lineTo x="11564" y="0"/>
                            <wp:lineTo x="5369" y="0"/>
                          </wp:wrapPolygon>
                        </wp:wrapTight>
                        <wp:docPr id="54190454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190454" name="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96315" cy="9417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139" w:type="pct"/>
                  <w:gridSpan w:val="2"/>
                  <w:vAlign w:val="center"/>
                </w:tcPr>
                <w:p w14:paraId="3A922CC6" w14:textId="30DB43BE" w:rsidR="006965B5" w:rsidRPr="001E3F41" w:rsidRDefault="006965B5" w:rsidP="006574F7">
                  <w:pPr>
                    <w:rPr>
                      <w:noProof/>
                    </w:rPr>
                  </w:pPr>
                  <w:r w:rsidRPr="001E3F41">
                    <w:t>Klett- u. Bohrfrucht, viele Nüsschen mit hakigem Griffel</w:t>
                  </w:r>
                </w:p>
              </w:tc>
              <w:tc>
                <w:tcPr>
                  <w:tcW w:w="657" w:type="pct"/>
                </w:tcPr>
                <w:p w14:paraId="04A6B3BA" w14:textId="77777777" w:rsidR="006965B5" w:rsidRPr="001E3F41" w:rsidRDefault="006965B5" w:rsidP="00C050B6">
                  <w:pPr>
                    <w:jc w:val="center"/>
                  </w:pPr>
                </w:p>
              </w:tc>
              <w:tc>
                <w:tcPr>
                  <w:tcW w:w="1459" w:type="pct"/>
                </w:tcPr>
                <w:p w14:paraId="0A49891E" w14:textId="77777777" w:rsidR="006965B5" w:rsidRPr="001E3F41" w:rsidRDefault="006965B5" w:rsidP="00C050B6">
                  <w:pPr>
                    <w:jc w:val="center"/>
                  </w:pPr>
                </w:p>
              </w:tc>
            </w:tr>
          </w:tbl>
          <w:p w14:paraId="1010B73F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</w:tr>
    </w:tbl>
    <w:p w14:paraId="40D14F1F" w14:textId="70A423FE" w:rsidR="0057510D" w:rsidRPr="0057510D" w:rsidRDefault="0057510D" w:rsidP="0057510D">
      <w:pPr>
        <w:tabs>
          <w:tab w:val="left" w:pos="1423"/>
        </w:tabs>
      </w:pPr>
    </w:p>
    <w:sectPr w:rsidR="0057510D" w:rsidRPr="0057510D" w:rsidSect="008C7B95">
      <w:headerReference w:type="even" r:id="rId13"/>
      <w:headerReference w:type="default" r:id="rId14"/>
      <w:headerReference w:type="first" r:id="rId15"/>
      <w:pgSz w:w="16838" w:h="11906" w:orient="landscape" w:code="9"/>
      <w:pgMar w:top="22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F1127B" w14:textId="77777777" w:rsidR="00A976DC" w:rsidRDefault="00A976DC" w:rsidP="00335C37">
      <w:r>
        <w:separator/>
      </w:r>
    </w:p>
  </w:endnote>
  <w:endnote w:type="continuationSeparator" w:id="0">
    <w:p w14:paraId="35F904C9" w14:textId="77777777" w:rsidR="00A976DC" w:rsidRDefault="00A976DC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125324" w14:textId="77777777" w:rsidR="00A976DC" w:rsidRDefault="00A976DC" w:rsidP="00335C37">
      <w:r>
        <w:separator/>
      </w:r>
    </w:p>
  </w:footnote>
  <w:footnote w:type="continuationSeparator" w:id="0">
    <w:p w14:paraId="693961E0" w14:textId="77777777" w:rsidR="00A976DC" w:rsidRDefault="00A976DC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E616A9" w14:textId="2555B496" w:rsidR="00335C37" w:rsidRDefault="00887445">
    <w:pPr>
      <w:pStyle w:val="Kopfzeile"/>
    </w:pPr>
    <w:r>
      <w:rPr>
        <w:noProof/>
      </w:rPr>
      <w:pict w14:anchorId="44344C0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553282" o:spid="_x0000_s1040" type="#_x0000_t136" style="position:absolute;margin-left:0;margin-top:0;width:461.3pt;height:34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ACEC2F" w14:textId="77777777" w:rsidR="00900E0A" w:rsidRDefault="00900E0A">
    <w:pPr>
      <w:pStyle w:val="Kopfzeile"/>
    </w:pPr>
  </w:p>
  <w:p w14:paraId="37233898" w14:textId="77777777" w:rsidR="00900E0A" w:rsidRDefault="00900E0A">
    <w:pPr>
      <w:pStyle w:val="Kopfzeile"/>
    </w:pPr>
  </w:p>
  <w:p w14:paraId="127E77D7" w14:textId="0BEDA6C3" w:rsidR="00335C37" w:rsidRDefault="00887445">
    <w:pPr>
      <w:pStyle w:val="Kopfzeile"/>
    </w:pPr>
    <w:r>
      <w:rPr>
        <w:noProof/>
      </w:rPr>
      <w:pict w14:anchorId="3D40550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553283" o:spid="_x0000_s1041" type="#_x0000_t136" style="position:absolute;margin-left:0;margin-top:0;width:461.3pt;height:34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0272DF" w14:textId="553427B7" w:rsidR="00335C37" w:rsidRDefault="00887445">
    <w:pPr>
      <w:pStyle w:val="Kopfzeile"/>
    </w:pPr>
    <w:r>
      <w:rPr>
        <w:noProof/>
      </w:rPr>
      <w:pict w14:anchorId="5714D4CA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68553281" o:spid="_x0000_s1039" type="#_x0000_t136" style="position:absolute;margin-left:0;margin-top:0;width:461.3pt;height:34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2156"/>
    <w:rsid w:val="000152EA"/>
    <w:rsid w:val="00022258"/>
    <w:rsid w:val="000303D5"/>
    <w:rsid w:val="000667F8"/>
    <w:rsid w:val="00093F23"/>
    <w:rsid w:val="000971A5"/>
    <w:rsid w:val="000E4A00"/>
    <w:rsid w:val="00174AC2"/>
    <w:rsid w:val="00182AC6"/>
    <w:rsid w:val="00193C5C"/>
    <w:rsid w:val="001B72D7"/>
    <w:rsid w:val="001E3F41"/>
    <w:rsid w:val="0024187F"/>
    <w:rsid w:val="00261EBD"/>
    <w:rsid w:val="00270C83"/>
    <w:rsid w:val="00281A0D"/>
    <w:rsid w:val="00284B3E"/>
    <w:rsid w:val="00287B76"/>
    <w:rsid w:val="002A2A04"/>
    <w:rsid w:val="002B005B"/>
    <w:rsid w:val="002E698E"/>
    <w:rsid w:val="002F4943"/>
    <w:rsid w:val="00306A4D"/>
    <w:rsid w:val="00321485"/>
    <w:rsid w:val="00335C37"/>
    <w:rsid w:val="00366026"/>
    <w:rsid w:val="00390B27"/>
    <w:rsid w:val="003F0F8D"/>
    <w:rsid w:val="004024D7"/>
    <w:rsid w:val="00417158"/>
    <w:rsid w:val="004267AD"/>
    <w:rsid w:val="004409C3"/>
    <w:rsid w:val="0049608D"/>
    <w:rsid w:val="00526DAC"/>
    <w:rsid w:val="0054179A"/>
    <w:rsid w:val="0057510D"/>
    <w:rsid w:val="005A073A"/>
    <w:rsid w:val="005D3C66"/>
    <w:rsid w:val="005D739A"/>
    <w:rsid w:val="0060458A"/>
    <w:rsid w:val="00640838"/>
    <w:rsid w:val="006574F7"/>
    <w:rsid w:val="006910B3"/>
    <w:rsid w:val="00695554"/>
    <w:rsid w:val="006965B5"/>
    <w:rsid w:val="006B097B"/>
    <w:rsid w:val="006B490D"/>
    <w:rsid w:val="006F4FED"/>
    <w:rsid w:val="006F743D"/>
    <w:rsid w:val="00717CFB"/>
    <w:rsid w:val="00744D97"/>
    <w:rsid w:val="008372EB"/>
    <w:rsid w:val="00840C81"/>
    <w:rsid w:val="00882CF5"/>
    <w:rsid w:val="00887445"/>
    <w:rsid w:val="008C7B95"/>
    <w:rsid w:val="008D455E"/>
    <w:rsid w:val="008F65B7"/>
    <w:rsid w:val="00900E0A"/>
    <w:rsid w:val="009030F6"/>
    <w:rsid w:val="00911947"/>
    <w:rsid w:val="00973EAA"/>
    <w:rsid w:val="009824B8"/>
    <w:rsid w:val="00994760"/>
    <w:rsid w:val="009A31FE"/>
    <w:rsid w:val="009A6F6E"/>
    <w:rsid w:val="009B5091"/>
    <w:rsid w:val="009D4D07"/>
    <w:rsid w:val="009E0191"/>
    <w:rsid w:val="009E1B1B"/>
    <w:rsid w:val="00A721DA"/>
    <w:rsid w:val="00A7233F"/>
    <w:rsid w:val="00A976DC"/>
    <w:rsid w:val="00B025AF"/>
    <w:rsid w:val="00B30D97"/>
    <w:rsid w:val="00B31032"/>
    <w:rsid w:val="00B86045"/>
    <w:rsid w:val="00B97FF6"/>
    <w:rsid w:val="00BB0A4A"/>
    <w:rsid w:val="00BC6F1C"/>
    <w:rsid w:val="00BD0E2E"/>
    <w:rsid w:val="00C42CA8"/>
    <w:rsid w:val="00C60108"/>
    <w:rsid w:val="00C612BF"/>
    <w:rsid w:val="00C775D9"/>
    <w:rsid w:val="00CE43EE"/>
    <w:rsid w:val="00CF111F"/>
    <w:rsid w:val="00D050C3"/>
    <w:rsid w:val="00D270F0"/>
    <w:rsid w:val="00D635D6"/>
    <w:rsid w:val="00D72E82"/>
    <w:rsid w:val="00D80278"/>
    <w:rsid w:val="00DB326A"/>
    <w:rsid w:val="00DB7326"/>
    <w:rsid w:val="00DE5E82"/>
    <w:rsid w:val="00E672CF"/>
    <w:rsid w:val="00E76271"/>
    <w:rsid w:val="00E84CEB"/>
    <w:rsid w:val="00E9333B"/>
    <w:rsid w:val="00E9543A"/>
    <w:rsid w:val="00ED4BBF"/>
    <w:rsid w:val="00EE3A49"/>
    <w:rsid w:val="00F2036A"/>
    <w:rsid w:val="00F43486"/>
    <w:rsid w:val="00F51990"/>
    <w:rsid w:val="00FB2156"/>
    <w:rsid w:val="00FB43AA"/>
    <w:rsid w:val="00FD32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E7F1DE"/>
  <w15:chartTrackingRefBased/>
  <w15:docId w15:val="{6AB7241A-37CE-41DC-88F1-93E976CFE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25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8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7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3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8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header" Target="header3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141</Words>
  <Characters>895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74</cp:revision>
  <dcterms:created xsi:type="dcterms:W3CDTF">2025-01-11T14:34:00Z</dcterms:created>
  <dcterms:modified xsi:type="dcterms:W3CDTF">2025-05-04T18:31:00Z</dcterms:modified>
</cp:coreProperties>
</file>